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E8" w:rsidRPr="005D7980" w:rsidRDefault="00027CE8" w:rsidP="00D15C93">
      <w:pPr>
        <w:jc w:val="center"/>
        <w:rPr>
          <w:b/>
          <w:bCs/>
        </w:rPr>
      </w:pPr>
      <w:r w:rsidRPr="005D7980">
        <w:rPr>
          <w:b/>
          <w:bCs/>
        </w:rPr>
        <w:t>Информированное добровольное согласие</w:t>
      </w:r>
      <w:r w:rsidR="00673D54" w:rsidRPr="00673D54">
        <w:rPr>
          <w:b/>
          <w:bCs/>
        </w:rPr>
        <w:t xml:space="preserve"> </w:t>
      </w:r>
      <w:r w:rsidRPr="005D7980">
        <w:rPr>
          <w:b/>
        </w:rPr>
        <w:t>на медицинск</w:t>
      </w:r>
      <w:r w:rsidR="000B031C" w:rsidRPr="005D7980">
        <w:rPr>
          <w:b/>
        </w:rPr>
        <w:t>ое</w:t>
      </w:r>
      <w:r w:rsidRPr="005D7980">
        <w:rPr>
          <w:b/>
        </w:rPr>
        <w:t xml:space="preserve"> вмешательств</w:t>
      </w:r>
      <w:r w:rsidR="000B031C" w:rsidRPr="005D7980">
        <w:rPr>
          <w:b/>
        </w:rPr>
        <w:t>о</w:t>
      </w:r>
    </w:p>
    <w:p w:rsidR="00027CE8" w:rsidRPr="005D7980" w:rsidRDefault="00027CE8" w:rsidP="00027CE8">
      <w:pPr>
        <w:rPr>
          <w:color w:val="FF0000"/>
        </w:rPr>
      </w:pPr>
      <w:bookmarkStart w:id="0" w:name="_Hlk233638298"/>
      <w:r w:rsidRPr="005D7980">
        <w:t>Я,</w:t>
      </w:r>
      <w:r w:rsidRPr="005D7980">
        <w:rPr>
          <w:color w:val="FF0000"/>
        </w:rPr>
        <w:t xml:space="preserve"> </w:t>
      </w:r>
    </w:p>
    <w:p w:rsidR="000B031C" w:rsidRPr="007321CA" w:rsidRDefault="000B031C" w:rsidP="000B031C">
      <w:pPr>
        <w:pBdr>
          <w:top w:val="single" w:sz="4" w:space="1" w:color="auto"/>
        </w:pBdr>
        <w:ind w:left="227"/>
        <w:jc w:val="center"/>
      </w:pPr>
      <w:r w:rsidRPr="007321CA">
        <w:t>(фамилия, имя, отчество (при наличии) гражданина либо законного представителя)</w:t>
      </w:r>
    </w:p>
    <w:p w:rsidR="000B031C" w:rsidRPr="007321CA" w:rsidRDefault="000B031C" w:rsidP="00027CE8">
      <w:pPr>
        <w:pBdr>
          <w:top w:val="single" w:sz="4" w:space="1" w:color="auto"/>
        </w:pBdr>
        <w:ind w:left="227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17"/>
        <w:gridCol w:w="7230"/>
        <w:gridCol w:w="23"/>
      </w:tblGrid>
      <w:tr w:rsidR="000B031C" w:rsidRPr="007321CA" w:rsidTr="00CA30E4">
        <w:trPr>
          <w:trHeight w:val="309"/>
        </w:trPr>
        <w:tc>
          <w:tcPr>
            <w:tcW w:w="28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031C" w:rsidRPr="007321CA" w:rsidRDefault="00E51FB6" w:rsidP="008A2E70">
            <w:r w:rsidRPr="007321CA">
              <w:t>«____»________________ _____</w:t>
            </w: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3407F5">
            <w:r w:rsidRPr="007321CA">
              <w:t>г. рождения,</w:t>
            </w:r>
          </w:p>
        </w:tc>
      </w:tr>
      <w:tr w:rsidR="000B031C" w:rsidRPr="007321CA" w:rsidTr="00CA30E4">
        <w:trPr>
          <w:trHeight w:val="309"/>
        </w:trPr>
        <w:tc>
          <w:tcPr>
            <w:tcW w:w="101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0B031C">
            <w:pPr>
              <w:jc w:val="center"/>
            </w:pPr>
            <w:r w:rsidRPr="007321CA">
              <w:t>(дата рождения гражданина либо законного представителя)</w:t>
            </w:r>
          </w:p>
        </w:tc>
      </w:tr>
      <w:tr w:rsidR="000B031C" w:rsidRPr="007321CA" w:rsidTr="00CA30E4">
        <w:trPr>
          <w:trHeight w:val="309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0B031C">
            <w:r w:rsidRPr="007321CA">
              <w:t>зарегистрированный по адресу:</w:t>
            </w:r>
          </w:p>
        </w:tc>
        <w:tc>
          <w:tcPr>
            <w:tcW w:w="7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31C" w:rsidRPr="007321CA" w:rsidRDefault="000B031C" w:rsidP="003407F5"/>
        </w:tc>
      </w:tr>
      <w:tr w:rsidR="000B031C" w:rsidRPr="007321CA" w:rsidTr="00CA30E4">
        <w:trPr>
          <w:trHeight w:val="309"/>
        </w:trPr>
        <w:tc>
          <w:tcPr>
            <w:tcW w:w="101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0B03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1CA">
              <w:rPr>
                <w:rFonts w:ascii="Times New Roman" w:hAnsi="Times New Roman"/>
                <w:sz w:val="20"/>
                <w:szCs w:val="20"/>
              </w:rPr>
              <w:t>(адрес регистрации гражданина либо законного представителя)</w:t>
            </w:r>
          </w:p>
        </w:tc>
      </w:tr>
      <w:tr w:rsidR="000B031C" w:rsidRPr="007321CA" w:rsidTr="00CA30E4">
        <w:trPr>
          <w:trHeight w:val="309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0B031C">
            <w:r w:rsidRPr="007321CA">
              <w:t>проживающий</w:t>
            </w:r>
            <w:r w:rsidR="002F2DB9" w:rsidRPr="007321CA">
              <w:t xml:space="preserve"> </w:t>
            </w:r>
            <w:r w:rsidRPr="007321CA">
              <w:t>по адресу:</w:t>
            </w:r>
          </w:p>
        </w:tc>
        <w:tc>
          <w:tcPr>
            <w:tcW w:w="7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31C" w:rsidRPr="007321CA" w:rsidRDefault="000B031C" w:rsidP="000B031C"/>
        </w:tc>
      </w:tr>
      <w:tr w:rsidR="000B031C" w:rsidRPr="007321CA" w:rsidTr="00CA30E4">
        <w:trPr>
          <w:trHeight w:val="309"/>
        </w:trPr>
        <w:tc>
          <w:tcPr>
            <w:tcW w:w="101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31C" w:rsidRPr="007321CA" w:rsidRDefault="000B031C" w:rsidP="000B03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1CA">
              <w:rPr>
                <w:rFonts w:ascii="Times New Roman" w:hAnsi="Times New Roman"/>
                <w:sz w:val="20"/>
                <w:szCs w:val="20"/>
              </w:rPr>
              <w:t>(указывается в случае проживания не по месту регистрации)</w:t>
            </w:r>
          </w:p>
        </w:tc>
      </w:tr>
      <w:tr w:rsidR="00027CE8" w:rsidRPr="007321CA" w:rsidTr="00CA3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0093" w:type="dxa"/>
            <w:gridSpan w:val="3"/>
            <w:vAlign w:val="bottom"/>
          </w:tcPr>
          <w:p w:rsidR="00027CE8" w:rsidRPr="007321CA" w:rsidRDefault="00027CE8" w:rsidP="007321CA"/>
        </w:tc>
      </w:tr>
      <w:tr w:rsidR="008A2E70" w:rsidRPr="007321CA" w:rsidTr="00B04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446" w:type="dxa"/>
            <w:vAlign w:val="bottom"/>
          </w:tcPr>
          <w:p w:rsidR="008A2E70" w:rsidRPr="007321CA" w:rsidRDefault="008A2E70" w:rsidP="002F2DB9">
            <w:pPr>
              <w:ind w:left="57"/>
              <w:rPr>
                <w:b/>
                <w:bCs/>
              </w:rPr>
            </w:pPr>
            <w:r w:rsidRPr="007321CA">
              <w:t>в отношении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bottom"/>
          </w:tcPr>
          <w:p w:rsidR="008A2E70" w:rsidRPr="007321CA" w:rsidRDefault="008A2E70" w:rsidP="002F2DB9">
            <w:pPr>
              <w:ind w:left="57"/>
              <w:rPr>
                <w:b/>
                <w:bCs/>
              </w:rPr>
            </w:pPr>
          </w:p>
        </w:tc>
      </w:tr>
      <w:tr w:rsidR="008A2E70" w:rsidRPr="007321CA" w:rsidTr="00CA3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0093" w:type="dxa"/>
            <w:gridSpan w:val="3"/>
            <w:vAlign w:val="bottom"/>
          </w:tcPr>
          <w:p w:rsidR="008A2E70" w:rsidRPr="007321CA" w:rsidRDefault="008A2E70" w:rsidP="008A2E70">
            <w:pPr>
              <w:ind w:left="57"/>
              <w:jc w:val="center"/>
            </w:pPr>
            <w:r w:rsidRPr="007321CA">
              <w:t>(фамилия, имя, отчество (при наличии) пациента при подписании согласия законным представителем):</w:t>
            </w:r>
          </w:p>
        </w:tc>
      </w:tr>
      <w:tr w:rsidR="008A2E70" w:rsidRPr="007321CA" w:rsidTr="00CA3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2863" w:type="dxa"/>
            <w:gridSpan w:val="2"/>
            <w:vAlign w:val="bottom"/>
          </w:tcPr>
          <w:p w:rsidR="008A2E70" w:rsidRPr="007321CA" w:rsidRDefault="005D7980" w:rsidP="008A2E70">
            <w:pPr>
              <w:ind w:left="57"/>
            </w:pPr>
            <w:r w:rsidRPr="007321CA">
              <w:t>«____»________________ _____</w:t>
            </w:r>
          </w:p>
        </w:tc>
        <w:tc>
          <w:tcPr>
            <w:tcW w:w="7230" w:type="dxa"/>
            <w:tcBorders>
              <w:left w:val="nil"/>
            </w:tcBorders>
            <w:vAlign w:val="bottom"/>
          </w:tcPr>
          <w:p w:rsidR="008A2E70" w:rsidRPr="007321CA" w:rsidRDefault="008A2E70" w:rsidP="002F2DB9">
            <w:pPr>
              <w:ind w:left="57"/>
            </w:pPr>
            <w:r w:rsidRPr="007321CA">
              <w:t>г. рождения,</w:t>
            </w:r>
          </w:p>
        </w:tc>
      </w:tr>
      <w:tr w:rsidR="008A2E70" w:rsidRPr="007321CA" w:rsidTr="00CA3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0093" w:type="dxa"/>
            <w:gridSpan w:val="3"/>
            <w:vAlign w:val="bottom"/>
          </w:tcPr>
          <w:p w:rsidR="008A2E70" w:rsidRPr="007321CA" w:rsidRDefault="008A2E70" w:rsidP="008A2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1CA">
              <w:rPr>
                <w:rFonts w:ascii="Times New Roman" w:hAnsi="Times New Roman"/>
                <w:sz w:val="20"/>
                <w:szCs w:val="20"/>
              </w:rPr>
              <w:t>(дата рождения пациента при подписании законным представителем)</w:t>
            </w:r>
          </w:p>
        </w:tc>
      </w:tr>
      <w:tr w:rsidR="008A2E70" w:rsidRPr="007321CA" w:rsidTr="0031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2863" w:type="dxa"/>
            <w:gridSpan w:val="2"/>
            <w:vAlign w:val="bottom"/>
          </w:tcPr>
          <w:p w:rsidR="008A2E70" w:rsidRPr="007321CA" w:rsidRDefault="008A2E70" w:rsidP="008A2E70">
            <w:pPr>
              <w:ind w:left="57"/>
            </w:pPr>
            <w:r w:rsidRPr="007321CA">
              <w:t>проживающего по адресу:</w:t>
            </w:r>
          </w:p>
        </w:tc>
        <w:tc>
          <w:tcPr>
            <w:tcW w:w="7230" w:type="dxa"/>
            <w:tcBorders>
              <w:left w:val="nil"/>
              <w:bottom w:val="single" w:sz="4" w:space="0" w:color="auto"/>
            </w:tcBorders>
            <w:vAlign w:val="bottom"/>
          </w:tcPr>
          <w:p w:rsidR="008A2E70" w:rsidRPr="007321CA" w:rsidRDefault="008A2E70" w:rsidP="002F2DB9">
            <w:pPr>
              <w:ind w:left="57"/>
            </w:pPr>
          </w:p>
        </w:tc>
      </w:tr>
      <w:tr w:rsidR="008A2E70" w:rsidRPr="005D7980" w:rsidTr="00CA3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0093" w:type="dxa"/>
            <w:gridSpan w:val="3"/>
            <w:vAlign w:val="bottom"/>
          </w:tcPr>
          <w:p w:rsidR="008A2E70" w:rsidRPr="005D7980" w:rsidRDefault="008A2E70" w:rsidP="008A2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1CA">
              <w:rPr>
                <w:rFonts w:ascii="Times New Roman" w:hAnsi="Times New Roman"/>
                <w:sz w:val="20"/>
                <w:szCs w:val="20"/>
              </w:rPr>
              <w:t>(в случае проживания не по месту жительства законного представителя)</w:t>
            </w:r>
          </w:p>
        </w:tc>
      </w:tr>
      <w:bookmarkEnd w:id="0"/>
    </w:tbl>
    <w:p w:rsidR="00DA413D" w:rsidRPr="005D7980" w:rsidRDefault="00DA413D" w:rsidP="00027CE8">
      <w:pPr>
        <w:pStyle w:val="ConsPlusNonformat"/>
        <w:jc w:val="both"/>
        <w:rPr>
          <w:rFonts w:ascii="Times New Roman" w:hAnsi="Times New Roman" w:cs="Times New Roman"/>
        </w:rPr>
      </w:pPr>
    </w:p>
    <w:p w:rsidR="00CA30E4" w:rsidRPr="007321CA" w:rsidRDefault="00027CE8" w:rsidP="00AD715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321CA">
        <w:rPr>
          <w:rFonts w:ascii="Times New Roman" w:hAnsi="Times New Roman"/>
          <w:sz w:val="20"/>
          <w:szCs w:val="20"/>
        </w:rPr>
        <w:t>даю информированное добровольное согласие на виды медицинских вмешательств</w:t>
      </w:r>
      <w:r w:rsidR="00E51FB6" w:rsidRPr="007321CA">
        <w:rPr>
          <w:rFonts w:ascii="Times New Roman" w:hAnsi="Times New Roman"/>
          <w:sz w:val="20"/>
          <w:szCs w:val="20"/>
        </w:rPr>
        <w:t>*</w:t>
      </w:r>
      <w:r w:rsidRPr="007321CA">
        <w:rPr>
          <w:rFonts w:ascii="Times New Roman" w:hAnsi="Times New Roman"/>
          <w:sz w:val="20"/>
          <w:szCs w:val="20"/>
        </w:rPr>
        <w:t xml:space="preserve">, включенные в </w:t>
      </w:r>
      <w:hyperlink r:id="rId5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 w:history="1">
        <w:r w:rsidRPr="007321CA">
          <w:rPr>
            <w:rFonts w:ascii="Times New Roman" w:hAnsi="Times New Roman"/>
            <w:sz w:val="20"/>
            <w:szCs w:val="20"/>
          </w:rPr>
          <w:t>Перечень</w:t>
        </w:r>
      </w:hyperlink>
      <w:r w:rsidRPr="007321CA">
        <w:rPr>
          <w:rFonts w:ascii="Times New Roman" w:hAnsi="Times New Roman"/>
          <w:sz w:val="20"/>
          <w:szCs w:val="20"/>
        </w:rPr>
        <w:t xml:space="preserve">  определенных  видов  медицинских  вмешательств, на которые  граждане  дают  информированное добровольное  согласие при выборе врача и медицинской организации для получения первичной медико-санитарной помощи,  утвержденный приказом Министерства здравоохранения и социального развития  Российской Федерации от 23 апреля</w:t>
      </w:r>
      <w:r w:rsidR="00AD7157" w:rsidRPr="007321CA">
        <w:rPr>
          <w:rFonts w:ascii="Times New Roman" w:hAnsi="Times New Roman"/>
          <w:sz w:val="20"/>
          <w:szCs w:val="20"/>
        </w:rPr>
        <w:t xml:space="preserve"> </w:t>
      </w:r>
      <w:r w:rsidRPr="007321CA">
        <w:rPr>
          <w:rFonts w:ascii="Times New Roman" w:hAnsi="Times New Roman"/>
          <w:sz w:val="20"/>
          <w:szCs w:val="20"/>
        </w:rPr>
        <w:t>2012г.</w:t>
      </w:r>
      <w:r w:rsidR="00AD7157" w:rsidRPr="007321CA">
        <w:rPr>
          <w:rFonts w:ascii="Times New Roman" w:hAnsi="Times New Roman"/>
          <w:sz w:val="20"/>
          <w:szCs w:val="20"/>
        </w:rPr>
        <w:t xml:space="preserve"> </w:t>
      </w:r>
      <w:r w:rsidRPr="007321CA">
        <w:rPr>
          <w:rFonts w:ascii="Times New Roman" w:hAnsi="Times New Roman"/>
          <w:sz w:val="20"/>
          <w:szCs w:val="20"/>
        </w:rPr>
        <w:t>N390н</w:t>
      </w:r>
      <w:r w:rsidR="00AD7157" w:rsidRPr="007321CA">
        <w:rPr>
          <w:rFonts w:ascii="Times New Roman" w:hAnsi="Times New Roman"/>
          <w:sz w:val="20"/>
          <w:szCs w:val="20"/>
        </w:rPr>
        <w:t xml:space="preserve"> </w:t>
      </w:r>
      <w:r w:rsidRPr="007321CA">
        <w:rPr>
          <w:rFonts w:ascii="Times New Roman" w:hAnsi="Times New Roman"/>
          <w:sz w:val="20"/>
          <w:szCs w:val="20"/>
        </w:rPr>
        <w:t>для получения первичной медико-санитарной помощи/получения первичной</w:t>
      </w:r>
      <w:r w:rsidR="003872F6" w:rsidRPr="007321CA">
        <w:rPr>
          <w:rFonts w:ascii="Times New Roman" w:hAnsi="Times New Roman"/>
          <w:sz w:val="20"/>
          <w:szCs w:val="20"/>
        </w:rPr>
        <w:t xml:space="preserve"> </w:t>
      </w:r>
      <w:r w:rsidRPr="007321CA">
        <w:rPr>
          <w:rFonts w:ascii="Times New Roman" w:hAnsi="Times New Roman"/>
          <w:sz w:val="20"/>
          <w:szCs w:val="20"/>
        </w:rPr>
        <w:t>медико</w:t>
      </w:r>
      <w:r w:rsidR="00AD7157" w:rsidRPr="007321CA">
        <w:rPr>
          <w:rFonts w:ascii="Times New Roman" w:hAnsi="Times New Roman"/>
          <w:sz w:val="20"/>
          <w:szCs w:val="20"/>
        </w:rPr>
        <w:t>-</w:t>
      </w:r>
      <w:r w:rsidRPr="007321CA">
        <w:rPr>
          <w:rFonts w:ascii="Times New Roman" w:hAnsi="Times New Roman"/>
          <w:sz w:val="20"/>
          <w:szCs w:val="20"/>
        </w:rPr>
        <w:t>санитарной помощи лицом, законным представителем которого я являюсь (ненужное зачеркнуть)</w:t>
      </w:r>
      <w:r w:rsidR="00AD7157" w:rsidRPr="007321CA">
        <w:rPr>
          <w:rFonts w:ascii="Times New Roman" w:hAnsi="Times New Roman"/>
          <w:sz w:val="20"/>
          <w:szCs w:val="20"/>
        </w:rPr>
        <w:t xml:space="preserve"> </w:t>
      </w:r>
      <w:bookmarkStart w:id="1" w:name="_Hlk233639678"/>
      <w:r w:rsidR="00CA30E4" w:rsidRPr="007321CA">
        <w:rPr>
          <w:rFonts w:ascii="Times New Roman" w:hAnsi="Times New Roman"/>
          <w:sz w:val="20"/>
          <w:szCs w:val="20"/>
        </w:rPr>
        <w:t>в</w:t>
      </w:r>
    </w:p>
    <w:p w:rsidR="00C51B4D" w:rsidRPr="007321CA" w:rsidRDefault="003872F6" w:rsidP="00CA30E4">
      <w:pPr>
        <w:pStyle w:val="a3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7321CA">
        <w:rPr>
          <w:rFonts w:ascii="Times New Roman" w:hAnsi="Times New Roman"/>
          <w:sz w:val="20"/>
          <w:szCs w:val="20"/>
        </w:rPr>
        <w:t>Обществ</w:t>
      </w:r>
      <w:r w:rsidR="00CA30E4" w:rsidRPr="007321CA">
        <w:rPr>
          <w:rFonts w:ascii="Times New Roman" w:hAnsi="Times New Roman"/>
          <w:sz w:val="20"/>
          <w:szCs w:val="20"/>
        </w:rPr>
        <w:t>о</w:t>
      </w:r>
      <w:r w:rsidRPr="007321CA">
        <w:rPr>
          <w:rFonts w:ascii="Times New Roman" w:hAnsi="Times New Roman"/>
          <w:sz w:val="20"/>
          <w:szCs w:val="20"/>
        </w:rPr>
        <w:t xml:space="preserve"> с ограниченной ответственностью «</w:t>
      </w:r>
      <w:proofErr w:type="spellStart"/>
      <w:r w:rsidRPr="007321CA">
        <w:rPr>
          <w:rFonts w:ascii="Times New Roman" w:hAnsi="Times New Roman"/>
          <w:sz w:val="20"/>
          <w:szCs w:val="20"/>
        </w:rPr>
        <w:t>БаГеНа</w:t>
      </w:r>
      <w:proofErr w:type="spellEnd"/>
      <w:r w:rsidRPr="007321CA">
        <w:rPr>
          <w:rFonts w:ascii="Times New Roman" w:hAnsi="Times New Roman"/>
          <w:sz w:val="20"/>
          <w:szCs w:val="20"/>
        </w:rPr>
        <w:t>»</w:t>
      </w:r>
    </w:p>
    <w:p w:rsidR="00C51B4D" w:rsidRPr="007321CA" w:rsidRDefault="00C51B4D" w:rsidP="00C51B4D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321CA">
        <w:rPr>
          <w:rFonts w:ascii="Times New Roman" w:hAnsi="Times New Roman"/>
          <w:sz w:val="20"/>
          <w:szCs w:val="20"/>
        </w:rPr>
        <w:t>(полное наименование медицинской организации)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796"/>
      </w:tblGrid>
      <w:tr w:rsidR="00E522AC" w:rsidRPr="007321CA" w:rsidTr="00E522AC">
        <w:trPr>
          <w:trHeight w:val="309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2AC" w:rsidRPr="007321CA" w:rsidRDefault="00E522AC" w:rsidP="00972E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bookmarkStart w:id="2" w:name="_Hlk233640305"/>
            <w:bookmarkEnd w:id="1"/>
            <w:r w:rsidRPr="007321CA">
              <w:rPr>
                <w:rFonts w:ascii="Times New Roman" w:hAnsi="Times New Roman"/>
                <w:sz w:val="20"/>
                <w:szCs w:val="20"/>
              </w:rPr>
              <w:t>Медицинским работником</w:t>
            </w:r>
            <w:r w:rsidRPr="007321CA">
              <w:t>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2AC" w:rsidRPr="007321CA" w:rsidRDefault="00E522AC" w:rsidP="00972E0A"/>
        </w:tc>
      </w:tr>
    </w:tbl>
    <w:p w:rsidR="00B046E0" w:rsidRPr="00FF459F" w:rsidRDefault="00E522AC" w:rsidP="00B046E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321CA">
        <w:rPr>
          <w:rFonts w:ascii="Times New Roman" w:hAnsi="Times New Roman"/>
          <w:sz w:val="20"/>
          <w:szCs w:val="20"/>
        </w:rPr>
        <w:t>(должность, фамилия, имя, отчество (при наличии) медицинского работника)</w:t>
      </w:r>
    </w:p>
    <w:bookmarkEnd w:id="2"/>
    <w:p w:rsidR="003872F6" w:rsidRPr="005D7980" w:rsidRDefault="003872F6" w:rsidP="003872F6">
      <w:pPr>
        <w:pStyle w:val="ConsPlusNonformat"/>
        <w:jc w:val="both"/>
        <w:rPr>
          <w:rFonts w:ascii="Times New Roman" w:hAnsi="Times New Roman" w:cs="Times New Roman"/>
        </w:rPr>
      </w:pPr>
      <w:r w:rsidRPr="005D7980">
        <w:rPr>
          <w:rFonts w:ascii="Times New Roman" w:hAnsi="Times New Roman" w:cs="Times New Roman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т.ч. вероятность развития  осложнений, а также предполагаемые результаты оказания медицинской помощи. Мне разъяснено, что я имею  право отказаться от одного или нескольких видов медицинских вмешательств, включенных в </w:t>
      </w:r>
      <w:hyperlink r:id="rId6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 w:history="1">
        <w:r w:rsidRPr="005D7980">
          <w:rPr>
            <w:rFonts w:ascii="Times New Roman" w:hAnsi="Times New Roman" w:cs="Times New Roman"/>
          </w:rPr>
          <w:t>Перечень</w:t>
        </w:r>
      </w:hyperlink>
      <w:r w:rsidRPr="005D7980">
        <w:rPr>
          <w:rFonts w:ascii="Times New Roman" w:hAnsi="Times New Roman" w:cs="Times New Roman"/>
        </w:rPr>
        <w:t xml:space="preserve">, или потребовать его (их) прекращения, за исключением случаев,  предусмотренных </w:t>
      </w:r>
      <w:hyperlink r:id="rId7" w:tooltip="Федеральный закон от 21.11.2011 N 323-ФЗ (ред. от 02.07.2013) &quot;Об основах охраны здоровья граждан в Российской Федерации&quot;{КонсультантПлюс}" w:history="1">
        <w:r w:rsidRPr="005D7980">
          <w:rPr>
            <w:rFonts w:ascii="Times New Roman" w:hAnsi="Times New Roman" w:cs="Times New Roman"/>
          </w:rPr>
          <w:t>ч. 9 ст.20</w:t>
        </w:r>
      </w:hyperlink>
      <w:r w:rsidRPr="005D7980">
        <w:rPr>
          <w:rFonts w:ascii="Times New Roman" w:hAnsi="Times New Roman" w:cs="Times New Roman"/>
        </w:rPr>
        <w:t xml:space="preserve"> Федерального закона  от 21 ноября 2011 г. N 323-ФЗ "Об основах охраны здоровья граждан в Российской  Федерации".</w:t>
      </w:r>
    </w:p>
    <w:p w:rsidR="00AD7157" w:rsidRPr="005D7980" w:rsidRDefault="003872F6" w:rsidP="00AD715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D7980">
        <w:rPr>
          <w:rFonts w:ascii="Times New Roman" w:hAnsi="Times New Roman"/>
          <w:sz w:val="20"/>
          <w:szCs w:val="20"/>
        </w:rPr>
        <w:t>Сведения  о  выбранном</w:t>
      </w:r>
      <w:r w:rsidR="00C51B4D" w:rsidRPr="005D7980">
        <w:rPr>
          <w:rFonts w:ascii="Times New Roman" w:hAnsi="Times New Roman"/>
          <w:sz w:val="20"/>
          <w:szCs w:val="20"/>
        </w:rPr>
        <w:t xml:space="preserve"> (выбранных) мною лице (лицах) </w:t>
      </w:r>
      <w:r w:rsidRPr="005D7980">
        <w:rPr>
          <w:rFonts w:ascii="Times New Roman" w:hAnsi="Times New Roman"/>
          <w:sz w:val="20"/>
          <w:szCs w:val="20"/>
        </w:rPr>
        <w:t xml:space="preserve">в соответствии с п.5 </w:t>
      </w:r>
      <w:hyperlink r:id="rId8" w:tooltip="Федеральный закон от 21.11.2011 N 323-ФЗ (ред. от 02.07.2013) &quot;Об основах охраны здоровья граждан в Российской Федерации&quot;{КонсультантПлюс}" w:history="1">
        <w:r w:rsidRPr="005D7980">
          <w:rPr>
            <w:rFonts w:ascii="Times New Roman" w:hAnsi="Times New Roman"/>
            <w:sz w:val="20"/>
            <w:szCs w:val="20"/>
          </w:rPr>
          <w:t>ч.3 ст.19</w:t>
        </w:r>
      </w:hyperlink>
      <w:r w:rsidRPr="005D7980">
        <w:rPr>
          <w:rFonts w:ascii="Times New Roman" w:hAnsi="Times New Roman"/>
          <w:sz w:val="20"/>
          <w:szCs w:val="20"/>
        </w:rPr>
        <w:t xml:space="preserve">  Федерального закона от 21 ноября 2011 г. N 323-ФЗ </w:t>
      </w:r>
      <w:r w:rsidR="00AD7157" w:rsidRPr="005D7980">
        <w:rPr>
          <w:rFonts w:ascii="Times New Roman" w:hAnsi="Times New Roman"/>
          <w:sz w:val="20"/>
          <w:szCs w:val="20"/>
        </w:rPr>
        <w:t>«</w:t>
      </w:r>
      <w:r w:rsidRPr="005D7980">
        <w:rPr>
          <w:rFonts w:ascii="Times New Roman" w:hAnsi="Times New Roman"/>
          <w:sz w:val="20"/>
          <w:szCs w:val="20"/>
        </w:rPr>
        <w:t>Об основах охраны здоровья граждан в Российской Федерации</w:t>
      </w:r>
      <w:r w:rsidR="00AD7157" w:rsidRPr="005D7980">
        <w:rPr>
          <w:rFonts w:ascii="Times New Roman" w:hAnsi="Times New Roman"/>
          <w:sz w:val="20"/>
          <w:szCs w:val="20"/>
        </w:rPr>
        <w:t>»</w:t>
      </w:r>
      <w:r w:rsidRPr="005D7980">
        <w:rPr>
          <w:rFonts w:ascii="Times New Roman" w:hAnsi="Times New Roman"/>
          <w:sz w:val="20"/>
          <w:szCs w:val="20"/>
        </w:rPr>
        <w:t xml:space="preserve"> может быть передана информация о состоянии моего здоровья  или  состоянии  лица, законным представителем которого я являюсь (ненужное зачеркнуть)</w:t>
      </w:r>
      <w:r w:rsidR="00AD7157" w:rsidRPr="005D7980">
        <w:rPr>
          <w:rFonts w:ascii="Times New Roman" w:hAnsi="Times New Roman"/>
          <w:sz w:val="20"/>
          <w:szCs w:val="20"/>
        </w:rPr>
        <w:t xml:space="preserve"> в том числе после смерти:</w:t>
      </w:r>
    </w:p>
    <w:p w:rsidR="003872F6" w:rsidRPr="005D7980" w:rsidRDefault="003872F6" w:rsidP="00B654E1">
      <w:pPr>
        <w:pBdr>
          <w:bottom w:val="single" w:sz="4" w:space="1" w:color="auto"/>
        </w:pBdr>
      </w:pPr>
      <w:r w:rsidRPr="005D7980">
        <w:t xml:space="preserve"> </w:t>
      </w:r>
    </w:p>
    <w:p w:rsidR="003872F6" w:rsidRPr="007321CA" w:rsidRDefault="003872F6" w:rsidP="00C51B4D">
      <w:pPr>
        <w:ind w:left="227"/>
        <w:jc w:val="center"/>
      </w:pPr>
      <w:r w:rsidRPr="007321CA">
        <w:t>(</w:t>
      </w:r>
      <w:r w:rsidR="00C51B4D" w:rsidRPr="007321CA">
        <w:t>фамилия, имя, отчество (при наличии)</w:t>
      </w:r>
      <w:r w:rsidRPr="007321CA">
        <w:t xml:space="preserve"> гражданина, контактный телефон)</w:t>
      </w:r>
    </w:p>
    <w:p w:rsidR="00C51B4D" w:rsidRPr="007321CA" w:rsidRDefault="00C51B4D" w:rsidP="00B654E1">
      <w:pPr>
        <w:pBdr>
          <w:bottom w:val="single" w:sz="4" w:space="1" w:color="auto"/>
        </w:pBdr>
      </w:pPr>
    </w:p>
    <w:p w:rsidR="00C51B4D" w:rsidRPr="005D7980" w:rsidRDefault="00C51B4D" w:rsidP="00C51B4D">
      <w:pPr>
        <w:ind w:left="227"/>
        <w:jc w:val="center"/>
      </w:pPr>
      <w:r w:rsidRPr="007321CA">
        <w:t>(фамилия, имя, отчество (при наличии) гражданина, контактный телефон)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42"/>
        <w:gridCol w:w="8221"/>
      </w:tblGrid>
      <w:tr w:rsidR="00673D54" w:rsidRPr="00FF459F" w:rsidTr="0039746A">
        <w:trPr>
          <w:trHeight w:val="309"/>
        </w:trPr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D54" w:rsidRPr="00961251" w:rsidRDefault="00673D54" w:rsidP="0039746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/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D54" w:rsidRPr="00FF459F" w:rsidRDefault="00673D54" w:rsidP="0039746A"/>
        </w:tc>
      </w:tr>
      <w:tr w:rsidR="00673D54" w:rsidRPr="00FF459F" w:rsidTr="0039746A">
        <w:trPr>
          <w:trHeight w:val="309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38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/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>
            <w:pPr>
              <w:jc w:val="center"/>
            </w:pPr>
            <w:r w:rsidRPr="00941381">
              <w:t>(фамилия, имя, отчество (при наличии) гражданина или</w:t>
            </w:r>
            <w:r>
              <w:t xml:space="preserve"> </w:t>
            </w:r>
            <w:r w:rsidRPr="00941381">
              <w:t>законного представителя гражданина)</w:t>
            </w:r>
          </w:p>
        </w:tc>
      </w:tr>
      <w:tr w:rsidR="00673D54" w:rsidRPr="00FF459F" w:rsidTr="0039746A">
        <w:trPr>
          <w:trHeight w:val="309"/>
        </w:trPr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D54" w:rsidRPr="00FF459F" w:rsidRDefault="00673D54" w:rsidP="0039746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/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D54" w:rsidRPr="00FF459F" w:rsidRDefault="00673D54" w:rsidP="0039746A"/>
        </w:tc>
      </w:tr>
      <w:tr w:rsidR="00673D54" w:rsidRPr="00FF459F" w:rsidTr="0039746A">
        <w:trPr>
          <w:trHeight w:val="309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38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/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D54" w:rsidRPr="00FF459F" w:rsidRDefault="00673D54" w:rsidP="0039746A">
            <w:pPr>
              <w:jc w:val="center"/>
            </w:pPr>
            <w:r w:rsidRPr="00941381">
              <w:t>(фамилия, имя, отчество (при наличии) медицинского работника)</w:t>
            </w:r>
          </w:p>
        </w:tc>
      </w:tr>
    </w:tbl>
    <w:p w:rsidR="007321CA" w:rsidRDefault="007321CA" w:rsidP="00673D54">
      <w:pPr>
        <w:pStyle w:val="a3"/>
        <w:rPr>
          <w:rFonts w:ascii="Times New Roman" w:hAnsi="Times New Roman"/>
          <w:sz w:val="20"/>
          <w:szCs w:val="20"/>
        </w:rPr>
      </w:pPr>
    </w:p>
    <w:p w:rsidR="00961251" w:rsidRPr="007A511E" w:rsidRDefault="00961251" w:rsidP="0049581E">
      <w:pPr>
        <w:jc w:val="both"/>
      </w:pPr>
      <w:r w:rsidRPr="00017D93">
        <w:t xml:space="preserve">С условиями публичной оферты </w:t>
      </w:r>
      <w:r w:rsidRPr="007A511E">
        <w:t>на оказание платных медицинских услуг</w:t>
      </w:r>
      <w:r>
        <w:t xml:space="preserve"> </w:t>
      </w:r>
      <w:r w:rsidRPr="00017D93">
        <w:t xml:space="preserve">от </w:t>
      </w:r>
      <w:r>
        <w:t>01.07.2026 г.</w:t>
      </w:r>
      <w:r w:rsidRPr="00017D93">
        <w:t xml:space="preserve"> и </w:t>
      </w:r>
      <w:proofErr w:type="gramStart"/>
      <w:r w:rsidRPr="0049581E">
        <w:t>Прейскурантом  от</w:t>
      </w:r>
      <w:proofErr w:type="gramEnd"/>
      <w:r w:rsidRPr="0049581E">
        <w:t xml:space="preserve"> </w:t>
      </w:r>
      <w:r w:rsidR="0049581E" w:rsidRPr="0049581E">
        <w:t>20.03.2026 г.</w:t>
      </w:r>
      <w:r w:rsidRPr="0049581E">
        <w:t>,</w:t>
      </w:r>
      <w:r>
        <w:t xml:space="preserve"> </w:t>
      </w:r>
      <w:r w:rsidRPr="00017D93">
        <w:t xml:space="preserve"> </w:t>
      </w:r>
      <w:r w:rsidRPr="007A511E">
        <w:t>размещёнными  на сайте https://bagena.ru</w:t>
      </w:r>
      <w:r w:rsidR="0049581E">
        <w:t>,</w:t>
      </w:r>
      <w:r w:rsidRPr="007A511E">
        <w:t xml:space="preserve"> ознакомлен(а) и согласен(на).</w:t>
      </w:r>
    </w:p>
    <w:p w:rsidR="00961251" w:rsidRDefault="00961251" w:rsidP="00673D54">
      <w:pPr>
        <w:pStyle w:val="a3"/>
        <w:rPr>
          <w:rFonts w:ascii="Times New Roman" w:hAnsi="Times New Roman"/>
          <w:sz w:val="20"/>
          <w:szCs w:val="20"/>
        </w:rPr>
      </w:pPr>
    </w:p>
    <w:p w:rsidR="00B046E0" w:rsidRPr="00961251" w:rsidRDefault="00673D54" w:rsidP="00961251">
      <w:pPr>
        <w:pStyle w:val="a3"/>
        <w:rPr>
          <w:rFonts w:ascii="Times New Roman" w:hAnsi="Times New Roman"/>
          <w:sz w:val="20"/>
          <w:szCs w:val="20"/>
        </w:rPr>
      </w:pPr>
      <w:r w:rsidRPr="00575705">
        <w:rPr>
          <w:rFonts w:ascii="Times New Roman" w:hAnsi="Times New Roman"/>
          <w:sz w:val="20"/>
          <w:szCs w:val="20"/>
        </w:rPr>
        <w:t>«____» ________________ </w:t>
      </w:r>
      <w:r w:rsidR="0049581E">
        <w:rPr>
          <w:rFonts w:ascii="Times New Roman" w:hAnsi="Times New Roman"/>
          <w:sz w:val="20"/>
          <w:szCs w:val="20"/>
        </w:rPr>
        <w:t xml:space="preserve">202   </w:t>
      </w:r>
      <w:bookmarkStart w:id="3" w:name="_GoBack"/>
      <w:bookmarkEnd w:id="3"/>
      <w:r w:rsidRPr="00575705">
        <w:rPr>
          <w:rFonts w:ascii="Times New Roman" w:hAnsi="Times New Roman"/>
          <w:i/>
          <w:sz w:val="20"/>
          <w:szCs w:val="20"/>
        </w:rPr>
        <w:t xml:space="preserve"> </w:t>
      </w:r>
      <w:r w:rsidRPr="00575705">
        <w:rPr>
          <w:rFonts w:ascii="Times New Roman" w:hAnsi="Times New Roman"/>
          <w:sz w:val="20"/>
          <w:szCs w:val="20"/>
        </w:rPr>
        <w:t>г.</w:t>
      </w:r>
    </w:p>
    <w:p w:rsidR="005D7980" w:rsidRPr="005D7980" w:rsidRDefault="00E51FB6" w:rsidP="005D7980">
      <w:pPr>
        <w:jc w:val="both"/>
      </w:pPr>
      <w:r w:rsidRPr="005D7980">
        <w:t xml:space="preserve">* </w:t>
      </w:r>
      <w:r w:rsidR="00EC46EF" w:rsidRPr="005D7980">
        <w:t>1.</w:t>
      </w:r>
      <w:r w:rsidR="005D7980" w:rsidRPr="005D7980">
        <w:t xml:space="preserve"> </w:t>
      </w:r>
      <w:r w:rsidR="00027CE8" w:rsidRPr="005D7980">
        <w:t>Опрос, в том числе</w:t>
      </w:r>
      <w:r w:rsidR="00EC46EF" w:rsidRPr="005D7980">
        <w:t xml:space="preserve"> выявление жалоб, сбор анамнеза; 2.</w:t>
      </w:r>
      <w:r w:rsidR="005D7980" w:rsidRPr="005D7980">
        <w:t xml:space="preserve"> </w:t>
      </w:r>
      <w:r w:rsidR="00027CE8" w:rsidRPr="005D7980">
        <w:t xml:space="preserve">Осмотр, в том числе пальпация, перкуссия, </w:t>
      </w:r>
      <w:r w:rsidR="00EC46EF" w:rsidRPr="005D7980">
        <w:t xml:space="preserve">аускультация, риноскопия, фарингоскопия, непрямая </w:t>
      </w:r>
      <w:proofErr w:type="spellStart"/>
      <w:r w:rsidR="00027CE8" w:rsidRPr="005D7980">
        <w:t>ларигноскопия</w:t>
      </w:r>
      <w:proofErr w:type="spellEnd"/>
      <w:r w:rsidR="00027CE8" w:rsidRPr="005D7980">
        <w:t>, вагинальное исследование (для ж</w:t>
      </w:r>
      <w:r w:rsidR="00EC46EF" w:rsidRPr="005D7980">
        <w:t>енщин), ректальное исследование; 3.</w:t>
      </w:r>
      <w:r w:rsidR="005D7980" w:rsidRPr="005D7980">
        <w:t xml:space="preserve"> </w:t>
      </w:r>
      <w:r w:rsidR="00027CE8" w:rsidRPr="005D7980">
        <w:t>Антропометричес</w:t>
      </w:r>
      <w:r w:rsidR="00EC46EF" w:rsidRPr="005D7980">
        <w:t>кие исследования; 4.</w:t>
      </w:r>
      <w:r w:rsidR="005D7980" w:rsidRPr="005D7980">
        <w:t xml:space="preserve"> </w:t>
      </w:r>
      <w:r w:rsidR="00EC46EF" w:rsidRPr="005D7980">
        <w:t>Термометрия; 5.</w:t>
      </w:r>
      <w:r w:rsidR="005D7980" w:rsidRPr="005D7980">
        <w:t xml:space="preserve"> </w:t>
      </w:r>
      <w:r w:rsidR="00EC46EF" w:rsidRPr="005D7980">
        <w:t>Тонометрия; 6.</w:t>
      </w:r>
      <w:r w:rsidR="005D7980" w:rsidRPr="005D7980">
        <w:t xml:space="preserve"> </w:t>
      </w:r>
      <w:r w:rsidR="00027CE8" w:rsidRPr="005D7980">
        <w:t>Неинвазивные исследования орг</w:t>
      </w:r>
      <w:r w:rsidR="00EC46EF" w:rsidRPr="005D7980">
        <w:t>ана зрения и зрительных функций; 7.</w:t>
      </w:r>
      <w:r w:rsidR="005D7980" w:rsidRPr="005D7980">
        <w:t xml:space="preserve"> </w:t>
      </w:r>
      <w:r w:rsidR="00027CE8" w:rsidRPr="005D7980">
        <w:t xml:space="preserve">Неинвазивные исследования </w:t>
      </w:r>
      <w:r w:rsidR="00EC46EF" w:rsidRPr="005D7980">
        <w:t>органа слуха и слуховых функций; 8.</w:t>
      </w:r>
      <w:r w:rsidR="005D7980" w:rsidRPr="005D7980">
        <w:t xml:space="preserve"> </w:t>
      </w:r>
      <w:r w:rsidR="00027CE8" w:rsidRPr="005D7980">
        <w:t>Исследование функций нервной системы (чувс</w:t>
      </w:r>
      <w:r w:rsidR="00EC46EF" w:rsidRPr="005D7980">
        <w:t>твительно и двигательной сферы); 9.</w:t>
      </w:r>
      <w:r w:rsidR="005D7980" w:rsidRPr="005D7980">
        <w:t xml:space="preserve"> </w:t>
      </w:r>
      <w:r w:rsidR="00027CE8" w:rsidRPr="005D7980">
        <w:t>Лабораторные методы обследования, в том числе клинические, биохимические,</w:t>
      </w:r>
      <w:r w:rsidR="00EC46EF" w:rsidRPr="005D7980">
        <w:t xml:space="preserve"> </w:t>
      </w:r>
      <w:r w:rsidR="00027CE8" w:rsidRPr="005D7980">
        <w:t>бактериологические, виру</w:t>
      </w:r>
      <w:r w:rsidR="00EC46EF" w:rsidRPr="005D7980">
        <w:t xml:space="preserve">сологические, </w:t>
      </w:r>
      <w:proofErr w:type="spellStart"/>
      <w:r w:rsidR="00EC46EF" w:rsidRPr="005D7980">
        <w:t>ииммунологические</w:t>
      </w:r>
      <w:proofErr w:type="spellEnd"/>
      <w:r w:rsidR="00EC46EF" w:rsidRPr="005D7980">
        <w:t>; 10.</w:t>
      </w:r>
      <w:r w:rsidR="005D7980" w:rsidRPr="005D7980">
        <w:t xml:space="preserve"> </w:t>
      </w:r>
      <w:r w:rsidR="00027CE8" w:rsidRPr="005D7980">
        <w:t>Функциональные м</w:t>
      </w:r>
      <w:r w:rsidR="00EC46EF" w:rsidRPr="005D7980">
        <w:t xml:space="preserve">етоды обследования, в том числе </w:t>
      </w:r>
      <w:r w:rsidR="00027CE8" w:rsidRPr="005D7980">
        <w:t>электрокардиография,</w:t>
      </w:r>
      <w:r w:rsidR="00EC46EF" w:rsidRPr="005D7980">
        <w:t xml:space="preserve"> </w:t>
      </w:r>
      <w:r w:rsidR="00027CE8" w:rsidRPr="005D7980">
        <w:t>суточное мониторирование артериального давления, суточное мониториров</w:t>
      </w:r>
      <w:r w:rsidR="00EC46EF" w:rsidRPr="005D7980">
        <w:t>а</w:t>
      </w:r>
      <w:r w:rsidR="00027CE8" w:rsidRPr="005D7980">
        <w:t xml:space="preserve">ние ЭКГ, спирография, </w:t>
      </w:r>
      <w:proofErr w:type="spellStart"/>
      <w:r w:rsidR="00027CE8" w:rsidRPr="005D7980">
        <w:t>пневмотахометрия</w:t>
      </w:r>
      <w:proofErr w:type="spellEnd"/>
      <w:r w:rsidR="00027CE8" w:rsidRPr="005D7980">
        <w:t xml:space="preserve">, </w:t>
      </w:r>
      <w:proofErr w:type="spellStart"/>
      <w:r w:rsidR="00027CE8" w:rsidRPr="005D7980">
        <w:t>пикфлуометрия</w:t>
      </w:r>
      <w:proofErr w:type="spellEnd"/>
      <w:r w:rsidR="00027CE8" w:rsidRPr="005D7980">
        <w:t xml:space="preserve">, </w:t>
      </w:r>
      <w:proofErr w:type="spellStart"/>
      <w:r w:rsidR="00027CE8" w:rsidRPr="005D7980">
        <w:t>рэоэнцефалография</w:t>
      </w:r>
      <w:proofErr w:type="spellEnd"/>
      <w:r w:rsidR="00027CE8" w:rsidRPr="005D7980">
        <w:t>,</w:t>
      </w:r>
      <w:r w:rsidR="00EC46EF" w:rsidRPr="005D7980">
        <w:t xml:space="preserve"> </w:t>
      </w:r>
      <w:r w:rsidR="00027CE8" w:rsidRPr="005D7980">
        <w:t xml:space="preserve">электроэнцефалография, </w:t>
      </w:r>
      <w:proofErr w:type="spellStart"/>
      <w:r w:rsidR="00027CE8" w:rsidRPr="005D7980">
        <w:t>кардиотокография</w:t>
      </w:r>
      <w:proofErr w:type="spellEnd"/>
      <w:r w:rsidR="00027CE8" w:rsidRPr="005D7980">
        <w:t xml:space="preserve"> (для беременных</w:t>
      </w:r>
      <w:r w:rsidR="00EC46EF" w:rsidRPr="005D7980">
        <w:t>); 11.</w:t>
      </w:r>
      <w:r w:rsidR="005D7980" w:rsidRPr="005D7980">
        <w:t xml:space="preserve"> </w:t>
      </w:r>
      <w:r w:rsidR="00027CE8" w:rsidRPr="005D7980">
        <w:t xml:space="preserve">Рентгенологические методы обследования, в </w:t>
      </w:r>
      <w:r w:rsidR="00B654E1" w:rsidRPr="005D7980">
        <w:t xml:space="preserve">том числе </w:t>
      </w:r>
      <w:r w:rsidR="00027CE8" w:rsidRPr="005D7980">
        <w:t>флюорография (для лиц,</w:t>
      </w:r>
      <w:r w:rsidR="00EC46EF" w:rsidRPr="005D7980">
        <w:t xml:space="preserve"> </w:t>
      </w:r>
      <w:r w:rsidR="00027CE8" w:rsidRPr="005D7980">
        <w:t xml:space="preserve">старше 15 лет) и рентгенография, ультразвуковые исследования, </w:t>
      </w:r>
      <w:proofErr w:type="spellStart"/>
      <w:r w:rsidR="00EC46EF" w:rsidRPr="005D7980">
        <w:t>доплерографические</w:t>
      </w:r>
      <w:proofErr w:type="spellEnd"/>
      <w:r w:rsidR="00EC46EF" w:rsidRPr="005D7980">
        <w:t xml:space="preserve"> исследования; 12.</w:t>
      </w:r>
      <w:r w:rsidR="005D7980" w:rsidRPr="005D7980">
        <w:t xml:space="preserve"> </w:t>
      </w:r>
      <w:r w:rsidR="00027CE8" w:rsidRPr="005D7980">
        <w:t xml:space="preserve">Введение лекарственных препаратов по </w:t>
      </w:r>
      <w:r w:rsidR="00EC46EF" w:rsidRPr="005D7980">
        <w:t xml:space="preserve">назначению врача, в </w:t>
      </w:r>
      <w:r w:rsidR="00B654E1" w:rsidRPr="005D7980">
        <w:t>том числе</w:t>
      </w:r>
      <w:r w:rsidR="00EC46EF" w:rsidRPr="005D7980">
        <w:t>. внутри</w:t>
      </w:r>
      <w:r w:rsidR="00027CE8" w:rsidRPr="005D7980">
        <w:t>мышечно, вну</w:t>
      </w:r>
      <w:r w:rsidR="00EC46EF" w:rsidRPr="005D7980">
        <w:t xml:space="preserve">тривенно, подкожно, </w:t>
      </w:r>
      <w:proofErr w:type="spellStart"/>
      <w:r w:rsidR="00EC46EF" w:rsidRPr="005D7980">
        <w:t>внутрикожно</w:t>
      </w:r>
      <w:proofErr w:type="spellEnd"/>
      <w:r w:rsidR="00EC46EF" w:rsidRPr="005D7980">
        <w:t>; 13.</w:t>
      </w:r>
      <w:r w:rsidR="005D7980" w:rsidRPr="005D7980">
        <w:t xml:space="preserve"> </w:t>
      </w:r>
      <w:r w:rsidR="00EC46EF" w:rsidRPr="005D7980">
        <w:t>Медицинский массаж; 14.</w:t>
      </w:r>
      <w:r w:rsidR="00027CE8" w:rsidRPr="005D7980">
        <w:t>Лечебная физкультура</w:t>
      </w:r>
      <w:r w:rsidR="00EC46EF" w:rsidRPr="005D7980">
        <w:t>.</w:t>
      </w:r>
    </w:p>
    <w:sectPr w:rsidR="005D7980" w:rsidRPr="005D7980" w:rsidSect="00027C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701E9"/>
    <w:multiLevelType w:val="hybridMultilevel"/>
    <w:tmpl w:val="CCEA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CE8"/>
    <w:rsid w:val="00027CE8"/>
    <w:rsid w:val="000B031C"/>
    <w:rsid w:val="002F2DB9"/>
    <w:rsid w:val="00314A5E"/>
    <w:rsid w:val="00383225"/>
    <w:rsid w:val="003872F6"/>
    <w:rsid w:val="0049581E"/>
    <w:rsid w:val="005D7980"/>
    <w:rsid w:val="00673D54"/>
    <w:rsid w:val="007321CA"/>
    <w:rsid w:val="00871ECE"/>
    <w:rsid w:val="00884719"/>
    <w:rsid w:val="008A2E70"/>
    <w:rsid w:val="00961251"/>
    <w:rsid w:val="00AD7157"/>
    <w:rsid w:val="00B046E0"/>
    <w:rsid w:val="00B654E1"/>
    <w:rsid w:val="00C51B4D"/>
    <w:rsid w:val="00CA30E4"/>
    <w:rsid w:val="00CB31AE"/>
    <w:rsid w:val="00D15C93"/>
    <w:rsid w:val="00DA413D"/>
    <w:rsid w:val="00E51FB6"/>
    <w:rsid w:val="00E522AC"/>
    <w:rsid w:val="00E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F797"/>
  <w15:docId w15:val="{09909B6C-FE86-41E0-B6E0-30990E6F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CE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CE8"/>
    <w:pPr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B031C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unhideWhenUsed/>
    <w:rsid w:val="002F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1F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22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2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9D6137F05A290BEB57F750416CC6A9B422034D1C1C5F9E22780A2BD150817DBEE00160CA342031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19D6137F05A290BEB57F750416CC6A9B422034D1C1C5F9E22780A2BD150817DBEE00160CA347031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19D6137F05A290BEB57F750416CC6A9A472636D3C1C5F9E22780A2BD150817DBEE00160CA1410314F" TargetMode="External"/><Relationship Id="rId5" Type="http://schemas.openxmlformats.org/officeDocument/2006/relationships/hyperlink" Target="consultantplus://offline/ref=CB19D6137F05A290BEB57F750416CC6A9A472636D3C1C5F9E22780A2BD150817DBEE00160CA141031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Кадры</cp:lastModifiedBy>
  <cp:revision>12</cp:revision>
  <dcterms:created xsi:type="dcterms:W3CDTF">2016-02-22T09:56:00Z</dcterms:created>
  <dcterms:modified xsi:type="dcterms:W3CDTF">2026-07-01T04:47:00Z</dcterms:modified>
</cp:coreProperties>
</file>